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7738E" w14:textId="77777777" w:rsidR="0043195D" w:rsidRDefault="0043195D" w:rsidP="004319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RYSHWORTH, junior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438ED4B" w14:textId="77777777" w:rsidR="0043195D" w:rsidRDefault="0043195D" w:rsidP="0043195D">
      <w:pPr>
        <w:rPr>
          <w:rFonts w:ascii="Times New Roman" w:hAnsi="Times New Roman" w:cs="Times New Roman"/>
        </w:rPr>
      </w:pPr>
    </w:p>
    <w:p w14:paraId="46F446DD" w14:textId="77777777" w:rsidR="0043195D" w:rsidRDefault="0043195D" w:rsidP="0043195D">
      <w:pPr>
        <w:rPr>
          <w:rFonts w:ascii="Times New Roman" w:hAnsi="Times New Roman" w:cs="Times New Roman"/>
        </w:rPr>
      </w:pPr>
    </w:p>
    <w:p w14:paraId="244F666D" w14:textId="77777777" w:rsidR="0043195D" w:rsidRDefault="0043195D" w:rsidP="004319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Broke of </w:t>
      </w:r>
      <w:proofErr w:type="spellStart"/>
      <w:r>
        <w:rPr>
          <w:rFonts w:ascii="Times New Roman" w:hAnsi="Times New Roman" w:cs="Times New Roman"/>
        </w:rPr>
        <w:t>Liversedge</w:t>
      </w:r>
      <w:proofErr w:type="spellEnd"/>
      <w:r>
        <w:rPr>
          <w:rFonts w:ascii="Times New Roman" w:hAnsi="Times New Roman" w:cs="Times New Roman"/>
        </w:rPr>
        <w:t>, West Riding of</w:t>
      </w:r>
    </w:p>
    <w:p w14:paraId="15192AC8" w14:textId="77777777" w:rsidR="0043195D" w:rsidRDefault="0043195D" w:rsidP="004319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Yorkshire(q.v.), and William Unknown of </w:t>
      </w:r>
      <w:proofErr w:type="spellStart"/>
      <w:r>
        <w:rPr>
          <w:rFonts w:ascii="Times New Roman" w:hAnsi="Times New Roman" w:cs="Times New Roman"/>
        </w:rPr>
        <w:t>Liversedge</w:t>
      </w:r>
      <w:proofErr w:type="spellEnd"/>
      <w:r>
        <w:rPr>
          <w:rFonts w:ascii="Times New Roman" w:hAnsi="Times New Roman" w:cs="Times New Roman"/>
        </w:rPr>
        <w:t>(q.v.).</w:t>
      </w:r>
    </w:p>
    <w:p w14:paraId="018B0391" w14:textId="77777777" w:rsidR="0043195D" w:rsidRDefault="0043195D" w:rsidP="004319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D147B09" w14:textId="77777777" w:rsidR="0043195D" w:rsidRDefault="0043195D" w:rsidP="0043195D">
      <w:pPr>
        <w:rPr>
          <w:rFonts w:ascii="Times New Roman" w:hAnsi="Times New Roman" w:cs="Times New Roman"/>
        </w:rPr>
      </w:pPr>
    </w:p>
    <w:p w14:paraId="25C0EC4D" w14:textId="77777777" w:rsidR="0043195D" w:rsidRDefault="0043195D" w:rsidP="0043195D">
      <w:pPr>
        <w:rPr>
          <w:rFonts w:ascii="Times New Roman" w:hAnsi="Times New Roman" w:cs="Times New Roman"/>
        </w:rPr>
      </w:pPr>
    </w:p>
    <w:p w14:paraId="753617B7" w14:textId="77777777" w:rsidR="0043195D" w:rsidRDefault="0043195D" w:rsidP="004319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December 2018</w:t>
      </w:r>
    </w:p>
    <w:p w14:paraId="32FFA930" w14:textId="77777777" w:rsidR="006B2F86" w:rsidRPr="00E71FC3" w:rsidRDefault="004319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31851" w14:textId="77777777" w:rsidR="0043195D" w:rsidRDefault="0043195D" w:rsidP="00E71FC3">
      <w:r>
        <w:separator/>
      </w:r>
    </w:p>
  </w:endnote>
  <w:endnote w:type="continuationSeparator" w:id="0">
    <w:p w14:paraId="4C9E46FF" w14:textId="77777777" w:rsidR="0043195D" w:rsidRDefault="0043195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920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A7719" w14:textId="77777777" w:rsidR="0043195D" w:rsidRDefault="0043195D" w:rsidP="00E71FC3">
      <w:r>
        <w:separator/>
      </w:r>
    </w:p>
  </w:footnote>
  <w:footnote w:type="continuationSeparator" w:id="0">
    <w:p w14:paraId="6AEBC3AB" w14:textId="77777777" w:rsidR="0043195D" w:rsidRDefault="0043195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95D"/>
    <w:rsid w:val="001A7C09"/>
    <w:rsid w:val="0043195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01E24"/>
  <w15:chartTrackingRefBased/>
  <w15:docId w15:val="{19594917-3942-4CAA-898E-47157D50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195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319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2018-12-11T21:03:00Z</dcterms:created>
  <dcterms:modified xsi:type="dcterms:W3CDTF">2018-12-11T21:04:00Z</dcterms:modified>
</cp:coreProperties>
</file>